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B584" w14:textId="4FB05892" w:rsidR="00481062" w:rsidRDefault="00481062" w:rsidP="002B1352">
      <w:pPr>
        <w:pStyle w:val="Sinespaciado"/>
        <w:rPr>
          <w:rFonts w:ascii="Arial" w:hAnsi="Arial" w:cs="Arial"/>
        </w:rPr>
      </w:pPr>
    </w:p>
    <w:p w14:paraId="55DF305D" w14:textId="77777777" w:rsidR="00481062" w:rsidRDefault="00481062" w:rsidP="002B1352">
      <w:pPr>
        <w:pStyle w:val="Sinespaciado"/>
        <w:rPr>
          <w:rFonts w:ascii="Arial" w:hAnsi="Arial" w:cs="Arial"/>
        </w:rPr>
      </w:pPr>
    </w:p>
    <w:p w14:paraId="6E4F4E74" w14:textId="77777777" w:rsidR="00481062" w:rsidRDefault="00481062" w:rsidP="002B1352">
      <w:pPr>
        <w:pStyle w:val="Sinespaciado"/>
        <w:rPr>
          <w:rFonts w:ascii="Arial" w:hAnsi="Arial" w:cs="Arial"/>
        </w:rPr>
      </w:pPr>
    </w:p>
    <w:p w14:paraId="73819CD7" w14:textId="77777777" w:rsidR="002B1352" w:rsidRPr="00633176" w:rsidRDefault="002B1352" w:rsidP="002B1352">
      <w:pPr>
        <w:pStyle w:val="Sinespaciado"/>
        <w:rPr>
          <w:rFonts w:ascii="Arial" w:hAnsi="Arial" w:cs="Arial"/>
        </w:rPr>
      </w:pPr>
      <w:r w:rsidRPr="00633176">
        <w:rPr>
          <w:rFonts w:ascii="Arial" w:hAnsi="Arial" w:cs="Arial"/>
        </w:rPr>
        <w:t>Doctor</w:t>
      </w:r>
    </w:p>
    <w:p w14:paraId="4E6AE91A" w14:textId="77777777" w:rsidR="002B1352" w:rsidRPr="00633176" w:rsidRDefault="002B1352" w:rsidP="002B1352">
      <w:pPr>
        <w:pStyle w:val="Sinespaciado"/>
        <w:rPr>
          <w:rFonts w:ascii="Arial" w:hAnsi="Arial" w:cs="Arial"/>
          <w:b/>
        </w:rPr>
      </w:pPr>
      <w:r w:rsidRPr="00633176">
        <w:rPr>
          <w:rFonts w:ascii="Arial" w:hAnsi="Arial" w:cs="Arial"/>
          <w:b/>
        </w:rPr>
        <w:t>_____________________________</w:t>
      </w:r>
    </w:p>
    <w:p w14:paraId="767D742B" w14:textId="77777777" w:rsidR="002B1352" w:rsidRPr="00633176" w:rsidRDefault="002B1352" w:rsidP="002B1352">
      <w:pPr>
        <w:pStyle w:val="Sinespaciado"/>
        <w:rPr>
          <w:rFonts w:ascii="Arial" w:hAnsi="Arial" w:cs="Arial"/>
        </w:rPr>
      </w:pPr>
      <w:r w:rsidRPr="00633176">
        <w:rPr>
          <w:rFonts w:ascii="Arial" w:hAnsi="Arial" w:cs="Arial"/>
        </w:rPr>
        <w:t>Director General de Crédito Público y Tesoro Nacional</w:t>
      </w:r>
      <w:r w:rsidRPr="00633176">
        <w:rPr>
          <w:rFonts w:ascii="Arial" w:hAnsi="Arial" w:cs="Arial"/>
        </w:rPr>
        <w:tab/>
      </w:r>
    </w:p>
    <w:p w14:paraId="45DE7AC6" w14:textId="77777777" w:rsidR="002B1352" w:rsidRPr="00633176" w:rsidRDefault="002B1352" w:rsidP="002B1352">
      <w:pPr>
        <w:pStyle w:val="Sinespaciado"/>
        <w:rPr>
          <w:rFonts w:ascii="Arial" w:hAnsi="Arial" w:cs="Arial"/>
          <w:b/>
        </w:rPr>
      </w:pPr>
      <w:r w:rsidRPr="00633176">
        <w:rPr>
          <w:rFonts w:ascii="Arial" w:hAnsi="Arial" w:cs="Arial"/>
          <w:b/>
        </w:rPr>
        <w:t xml:space="preserve">Ministerio de Hacienda y Crédito Público </w:t>
      </w:r>
    </w:p>
    <w:p w14:paraId="0318E02A" w14:textId="77777777" w:rsidR="002B1352" w:rsidRPr="00633176" w:rsidRDefault="002B1352" w:rsidP="002B1352">
      <w:pPr>
        <w:pStyle w:val="Sinespaciado"/>
        <w:rPr>
          <w:rFonts w:ascii="Arial" w:hAnsi="Arial" w:cs="Arial"/>
        </w:rPr>
      </w:pPr>
      <w:r w:rsidRPr="00633176">
        <w:rPr>
          <w:rFonts w:ascii="Arial" w:hAnsi="Arial" w:cs="Arial"/>
        </w:rPr>
        <w:t>Carrera 8 # 6C-38</w:t>
      </w:r>
    </w:p>
    <w:p w14:paraId="6C5C63C0" w14:textId="77777777" w:rsidR="002B1352" w:rsidRPr="00633176" w:rsidRDefault="002B1352" w:rsidP="002B1352">
      <w:pPr>
        <w:pStyle w:val="Sinespaciado"/>
        <w:rPr>
          <w:rFonts w:ascii="Arial" w:hAnsi="Arial" w:cs="Arial"/>
        </w:rPr>
      </w:pPr>
      <w:r w:rsidRPr="00633176">
        <w:rPr>
          <w:rFonts w:ascii="Arial" w:hAnsi="Arial" w:cs="Arial"/>
        </w:rPr>
        <w:t xml:space="preserve">Bogotá, D.C. </w:t>
      </w:r>
    </w:p>
    <w:p w14:paraId="2F6BBB4F" w14:textId="77777777" w:rsidR="002B1352" w:rsidRPr="00633176" w:rsidRDefault="002B1352" w:rsidP="002B1352">
      <w:pPr>
        <w:pStyle w:val="Sinespaciado"/>
        <w:rPr>
          <w:rFonts w:ascii="Arial" w:hAnsi="Arial" w:cs="Arial"/>
        </w:rPr>
      </w:pPr>
      <w:r w:rsidRPr="00633176">
        <w:rPr>
          <w:rFonts w:ascii="Arial" w:hAnsi="Arial" w:cs="Arial"/>
        </w:rPr>
        <w:t>Colombia</w:t>
      </w:r>
    </w:p>
    <w:p w14:paraId="52FD8829" w14:textId="77777777" w:rsidR="002B1352" w:rsidRPr="00633176" w:rsidRDefault="002B1352" w:rsidP="002B1352">
      <w:pPr>
        <w:spacing w:line="276" w:lineRule="auto"/>
        <w:rPr>
          <w:rFonts w:ascii="Arial" w:hAnsi="Arial" w:cs="Arial"/>
        </w:rPr>
      </w:pPr>
    </w:p>
    <w:p w14:paraId="635D6B27" w14:textId="77777777" w:rsidR="002B1352" w:rsidRPr="00633176" w:rsidRDefault="002B1352" w:rsidP="002B1352">
      <w:pPr>
        <w:spacing w:line="276" w:lineRule="auto"/>
        <w:rPr>
          <w:rFonts w:ascii="Arial" w:hAnsi="Arial" w:cs="Arial"/>
        </w:rPr>
      </w:pPr>
    </w:p>
    <w:p w14:paraId="11E4A457" w14:textId="719850EB" w:rsidR="002B1352" w:rsidRPr="00633176" w:rsidRDefault="002B1352" w:rsidP="002B1352">
      <w:pPr>
        <w:spacing w:line="276" w:lineRule="auto"/>
        <w:jc w:val="both"/>
        <w:rPr>
          <w:rFonts w:ascii="Arial" w:hAnsi="Arial" w:cs="Arial"/>
        </w:rPr>
      </w:pPr>
      <w:r w:rsidRPr="00633176">
        <w:rPr>
          <w:rFonts w:ascii="Arial" w:hAnsi="Arial" w:cs="Arial"/>
          <w:b/>
        </w:rPr>
        <w:t>Asunto</w:t>
      </w:r>
      <w:r w:rsidRPr="00633176">
        <w:rPr>
          <w:rFonts w:ascii="Arial" w:hAnsi="Arial" w:cs="Arial"/>
        </w:rPr>
        <w:t xml:space="preserve">: </w:t>
      </w:r>
      <w:hyperlink r:id="rId7" w:tooltip="Formato Certificación Disminución parcial o total de riesgos." w:history="1">
        <w:r w:rsidR="00004A27" w:rsidRPr="00004A27">
          <w:rPr>
            <w:rFonts w:ascii="Arial" w:hAnsi="Arial" w:cs="Arial"/>
          </w:rPr>
          <w:t>Certificación Disminución parcial o total de riesgos.</w:t>
        </w:r>
      </w:hyperlink>
    </w:p>
    <w:p w14:paraId="0B816A09" w14:textId="77777777" w:rsidR="002B1352" w:rsidRPr="00633176" w:rsidRDefault="002B1352" w:rsidP="00AB496D">
      <w:pPr>
        <w:jc w:val="both"/>
        <w:rPr>
          <w:rFonts w:ascii="Arial" w:hAnsi="Arial" w:cs="Arial"/>
        </w:rPr>
      </w:pPr>
    </w:p>
    <w:p w14:paraId="7ECD993B" w14:textId="77777777" w:rsidR="002B1352" w:rsidRPr="00633176" w:rsidRDefault="002B1352" w:rsidP="00AB496D">
      <w:pPr>
        <w:jc w:val="both"/>
        <w:rPr>
          <w:rFonts w:ascii="Arial" w:hAnsi="Arial" w:cs="Arial"/>
        </w:rPr>
      </w:pPr>
      <w:r w:rsidRPr="00633176">
        <w:rPr>
          <w:rFonts w:ascii="Arial" w:hAnsi="Arial" w:cs="Arial"/>
        </w:rPr>
        <w:t>Respetado Director,</w:t>
      </w:r>
    </w:p>
    <w:p w14:paraId="307C74F4" w14:textId="77777777" w:rsidR="002B1352" w:rsidRPr="00633176" w:rsidRDefault="002B1352" w:rsidP="00AB496D">
      <w:pPr>
        <w:jc w:val="both"/>
        <w:rPr>
          <w:rFonts w:ascii="Arial" w:hAnsi="Arial" w:cs="Arial"/>
        </w:rPr>
      </w:pPr>
    </w:p>
    <w:p w14:paraId="319F8CAF" w14:textId="77777777" w:rsidR="00E5384E" w:rsidRPr="00633176" w:rsidRDefault="002B1352" w:rsidP="00AB496D">
      <w:pPr>
        <w:jc w:val="both"/>
        <w:rPr>
          <w:rFonts w:ascii="Arial" w:hAnsi="Arial" w:cs="Arial"/>
        </w:rPr>
      </w:pPr>
      <w:r w:rsidRPr="00633176">
        <w:rPr>
          <w:rFonts w:ascii="Arial" w:hAnsi="Arial" w:cs="Arial"/>
        </w:rPr>
        <w:t>En mi</w:t>
      </w:r>
      <w:r w:rsidR="00AB496D" w:rsidRPr="00633176">
        <w:rPr>
          <w:rFonts w:ascii="Arial" w:hAnsi="Arial" w:cs="Arial"/>
        </w:rPr>
        <w:t xml:space="preserve"> calidad de ______________________________________</w:t>
      </w:r>
      <w:r w:rsidR="00633176" w:rsidRPr="00633176">
        <w:rPr>
          <w:rFonts w:ascii="Arial" w:hAnsi="Arial" w:cs="Arial"/>
        </w:rPr>
        <w:t xml:space="preserve"> (Cargo del representante legal)</w:t>
      </w:r>
      <w:r w:rsidR="00AB496D" w:rsidRPr="00633176">
        <w:rPr>
          <w:rFonts w:ascii="Arial" w:hAnsi="Arial" w:cs="Arial"/>
        </w:rPr>
        <w:t xml:space="preserve"> de ____________________________ (nombre de la entidad estatal aportante), con conocimiento de las responsabilidades que ello implica, </w:t>
      </w:r>
      <w:r w:rsidRPr="00633176">
        <w:rPr>
          <w:rFonts w:ascii="Arial" w:hAnsi="Arial" w:cs="Arial"/>
        </w:rPr>
        <w:t>certifico</w:t>
      </w:r>
      <w:r w:rsidR="00AB496D" w:rsidRPr="00633176">
        <w:rPr>
          <w:rFonts w:ascii="Arial" w:hAnsi="Arial" w:cs="Arial"/>
        </w:rPr>
        <w:t xml:space="preserve"> que,</w:t>
      </w:r>
      <w:r w:rsidRPr="00633176">
        <w:rPr>
          <w:rFonts w:ascii="Arial" w:hAnsi="Arial" w:cs="Arial"/>
        </w:rPr>
        <w:t xml:space="preserve"> ante la disminución _______________ (parcial o total) del (de los) riesgo(s) </w:t>
      </w:r>
      <w:r w:rsidR="00654953">
        <w:rPr>
          <w:rFonts w:ascii="Arial" w:hAnsi="Arial" w:cs="Arial"/>
        </w:rPr>
        <w:t xml:space="preserve">_______________________ (enunciar los riesgos que experimentaron la disminución) </w:t>
      </w:r>
      <w:r w:rsidRPr="00633176">
        <w:rPr>
          <w:rFonts w:ascii="Arial" w:hAnsi="Arial" w:cs="Arial"/>
        </w:rPr>
        <w:t>del contrato no. _______ de __________,</w:t>
      </w:r>
      <w:r w:rsidR="00AB496D" w:rsidRPr="00633176">
        <w:rPr>
          <w:rFonts w:ascii="Arial" w:hAnsi="Arial" w:cs="Arial"/>
        </w:rPr>
        <w:t xml:space="preserve"> la información suministrada al Ministerio de Hacienda y Crédito Público con el fin de obtener la aprobación del plan de aportes por parte de la Dirección General de Crédito </w:t>
      </w:r>
      <w:r w:rsidR="003D03D3" w:rsidRPr="00633176">
        <w:rPr>
          <w:rFonts w:ascii="Arial" w:hAnsi="Arial" w:cs="Arial"/>
        </w:rPr>
        <w:t>Público y Tesoro Nacional</w:t>
      </w:r>
      <w:r w:rsidR="00AB496D" w:rsidRPr="00633176">
        <w:rPr>
          <w:rFonts w:ascii="Arial" w:hAnsi="Arial" w:cs="Arial"/>
        </w:rPr>
        <w:t>:</w:t>
      </w:r>
    </w:p>
    <w:p w14:paraId="50E4D975" w14:textId="77777777" w:rsidR="00AB496D" w:rsidRPr="00633176" w:rsidRDefault="003D03D3" w:rsidP="00AB496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633176">
        <w:rPr>
          <w:rFonts w:ascii="Arial" w:hAnsi="Arial" w:cs="Arial"/>
        </w:rPr>
        <w:t>Es v</w:t>
      </w:r>
      <w:r w:rsidR="00AB496D" w:rsidRPr="00633176">
        <w:rPr>
          <w:rFonts w:ascii="Arial" w:hAnsi="Arial" w:cs="Arial"/>
        </w:rPr>
        <w:t xml:space="preserve">eraz y completa. </w:t>
      </w:r>
    </w:p>
    <w:p w14:paraId="76774D12" w14:textId="77777777" w:rsidR="00AB496D" w:rsidRPr="00633176" w:rsidRDefault="003D03D3" w:rsidP="00AB496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633176">
        <w:rPr>
          <w:rFonts w:ascii="Arial" w:hAnsi="Arial" w:cs="Arial"/>
        </w:rPr>
        <w:t>Se deriva del seguimiento</w:t>
      </w:r>
      <w:r w:rsidR="00AB496D" w:rsidRPr="00633176">
        <w:rPr>
          <w:rFonts w:ascii="Arial" w:hAnsi="Arial" w:cs="Arial"/>
        </w:rPr>
        <w:t xml:space="preserve"> diligente, eficiente e imparcial de</w:t>
      </w:r>
      <w:r w:rsidRPr="00633176">
        <w:rPr>
          <w:rFonts w:ascii="Arial" w:hAnsi="Arial" w:cs="Arial"/>
        </w:rPr>
        <w:t>l (de los) riesgo(s)</w:t>
      </w:r>
      <w:r w:rsidR="00AB496D" w:rsidRPr="00633176">
        <w:rPr>
          <w:rFonts w:ascii="Arial" w:hAnsi="Arial" w:cs="Arial"/>
        </w:rPr>
        <w:t xml:space="preserve">. </w:t>
      </w:r>
    </w:p>
    <w:p w14:paraId="59D49723" w14:textId="77777777" w:rsidR="003D03D3" w:rsidRPr="00633176" w:rsidRDefault="003D03D3" w:rsidP="00AB496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633176">
        <w:rPr>
          <w:rFonts w:ascii="Arial" w:hAnsi="Arial" w:cs="Arial"/>
        </w:rPr>
        <w:t>Atiende y cumple las leyes y normas que regulan el manejo de los recurs</w:t>
      </w:r>
      <w:r w:rsidR="003B74CB" w:rsidRPr="00633176">
        <w:rPr>
          <w:rFonts w:ascii="Arial" w:hAnsi="Arial" w:cs="Arial"/>
        </w:rPr>
        <w:t>os económicos públicos, o afecto</w:t>
      </w:r>
      <w:r w:rsidRPr="00633176">
        <w:rPr>
          <w:rFonts w:ascii="Arial" w:hAnsi="Arial" w:cs="Arial"/>
        </w:rPr>
        <w:t xml:space="preserve">s al servicio público. </w:t>
      </w:r>
    </w:p>
    <w:p w14:paraId="4BB6ED42" w14:textId="77777777" w:rsidR="003D03D3" w:rsidRPr="00633176" w:rsidRDefault="003B74CB" w:rsidP="00AB496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633176">
        <w:rPr>
          <w:rFonts w:ascii="Arial" w:hAnsi="Arial" w:cs="Arial"/>
        </w:rPr>
        <w:t xml:space="preserve">Busca la satisfacción de los intereses del bien común. </w:t>
      </w:r>
    </w:p>
    <w:p w14:paraId="43B8EB1F" w14:textId="77777777" w:rsidR="003B74CB" w:rsidRPr="00633176" w:rsidRDefault="003B74CB" w:rsidP="00AB496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633176">
        <w:rPr>
          <w:rFonts w:ascii="Arial" w:hAnsi="Arial" w:cs="Arial"/>
        </w:rPr>
        <w:t>Salvaguard</w:t>
      </w:r>
      <w:r w:rsidR="00633176">
        <w:rPr>
          <w:rFonts w:ascii="Arial" w:hAnsi="Arial" w:cs="Arial"/>
        </w:rPr>
        <w:t>a los bienes encomendados a la Entidad que represento</w:t>
      </w:r>
      <w:r w:rsidRPr="00633176">
        <w:rPr>
          <w:rFonts w:ascii="Arial" w:hAnsi="Arial" w:cs="Arial"/>
        </w:rPr>
        <w:t xml:space="preserve">, al tiempo que cuida su </w:t>
      </w:r>
      <w:r w:rsidR="00633176">
        <w:rPr>
          <w:rFonts w:ascii="Arial" w:hAnsi="Arial" w:cs="Arial"/>
        </w:rPr>
        <w:t>adecuada y racional utilización</w:t>
      </w:r>
      <w:r w:rsidRPr="00633176">
        <w:rPr>
          <w:rFonts w:ascii="Arial" w:hAnsi="Arial" w:cs="Arial"/>
        </w:rPr>
        <w:t xml:space="preserve">, de conformidad con los fines a que han sido destinados. </w:t>
      </w:r>
    </w:p>
    <w:p w14:paraId="2820DE8D" w14:textId="77777777" w:rsidR="003B74CB" w:rsidRPr="00633176" w:rsidRDefault="003B74CB" w:rsidP="00AB496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633176">
        <w:rPr>
          <w:rFonts w:ascii="Arial" w:hAnsi="Arial" w:cs="Arial"/>
        </w:rPr>
        <w:t>Cumple con los deberes y funciones</w:t>
      </w:r>
      <w:r w:rsidR="00633176">
        <w:rPr>
          <w:rFonts w:ascii="Arial" w:hAnsi="Arial" w:cs="Arial"/>
        </w:rPr>
        <w:t xml:space="preserve"> que me han sido</w:t>
      </w:r>
      <w:r w:rsidRPr="00633176">
        <w:rPr>
          <w:rFonts w:ascii="Arial" w:hAnsi="Arial" w:cs="Arial"/>
        </w:rPr>
        <w:t xml:space="preserve"> </w:t>
      </w:r>
      <w:r w:rsidR="005D6731">
        <w:rPr>
          <w:rFonts w:ascii="Arial" w:hAnsi="Arial" w:cs="Arial"/>
        </w:rPr>
        <w:t>asignados</w:t>
      </w:r>
      <w:r w:rsidRPr="00633176">
        <w:rPr>
          <w:rFonts w:ascii="Arial" w:hAnsi="Arial" w:cs="Arial"/>
        </w:rPr>
        <w:t xml:space="preserve"> por la Constitución y demás normas. </w:t>
      </w:r>
    </w:p>
    <w:p w14:paraId="10069C58" w14:textId="77777777" w:rsidR="00CF73A2" w:rsidRDefault="00CF73A2" w:rsidP="002B13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(En caso de disminución parcial) Manifiesto que, ante la disminución parcial del </w:t>
      </w:r>
      <w:r w:rsidR="001B6C8E">
        <w:rPr>
          <w:rFonts w:ascii="Arial" w:hAnsi="Arial" w:cs="Arial"/>
        </w:rPr>
        <w:t>riesgo</w:t>
      </w:r>
      <w:r>
        <w:rPr>
          <w:rFonts w:ascii="Arial" w:hAnsi="Arial" w:cs="Arial"/>
        </w:rPr>
        <w:t xml:space="preserve"> ________________________________ (enunciar </w:t>
      </w:r>
      <w:r w:rsidR="001B6C8E">
        <w:rPr>
          <w:rFonts w:ascii="Arial" w:hAnsi="Arial" w:cs="Arial"/>
        </w:rPr>
        <w:t>el riesgo)</w:t>
      </w:r>
      <w:r>
        <w:rPr>
          <w:rFonts w:ascii="Arial" w:hAnsi="Arial" w:cs="Arial"/>
        </w:rPr>
        <w:t>,</w:t>
      </w:r>
      <w:r w:rsidR="001B6C8E">
        <w:rPr>
          <w:rFonts w:ascii="Arial" w:hAnsi="Arial" w:cs="Arial"/>
        </w:rPr>
        <w:t xml:space="preserve"> con motivo de _________________________________ (incluir justificación</w:t>
      </w:r>
      <w:r w:rsidR="00CA274B">
        <w:rPr>
          <w:rFonts w:ascii="Arial" w:hAnsi="Arial" w:cs="Arial"/>
        </w:rPr>
        <w:t xml:space="preserve"> clara, expresa y concisa de la</w:t>
      </w:r>
      <w:r w:rsidR="001B6C8E">
        <w:rPr>
          <w:rFonts w:ascii="Arial" w:hAnsi="Arial" w:cs="Arial"/>
        </w:rPr>
        <w:t xml:space="preserve"> disminución parcial),</w:t>
      </w:r>
      <w:r>
        <w:rPr>
          <w:rFonts w:ascii="Arial" w:hAnsi="Arial" w:cs="Arial"/>
        </w:rPr>
        <w:t xml:space="preserve"> el valor de las apropiaciones que se</w:t>
      </w:r>
      <w:r w:rsidR="001B6C8E">
        <w:rPr>
          <w:rFonts w:ascii="Arial" w:hAnsi="Arial" w:cs="Arial"/>
        </w:rPr>
        <w:t xml:space="preserve"> deberán mantener</w:t>
      </w:r>
      <w:r>
        <w:rPr>
          <w:rFonts w:ascii="Arial" w:hAnsi="Arial" w:cs="Arial"/>
        </w:rPr>
        <w:t xml:space="preserve"> en el Fondo de Contingencias de las Entidades Estatales es</w:t>
      </w:r>
      <w:r w:rsidR="001B6C8E">
        <w:rPr>
          <w:rFonts w:ascii="Arial" w:hAnsi="Arial" w:cs="Arial"/>
        </w:rPr>
        <w:t xml:space="preserve"> de _______________ (incluir monto),</w:t>
      </w:r>
      <w:r>
        <w:rPr>
          <w:rFonts w:ascii="Arial" w:hAnsi="Arial" w:cs="Arial"/>
        </w:rPr>
        <w:t xml:space="preserve"> el</w:t>
      </w:r>
      <w:r w:rsidR="001B6C8E">
        <w:rPr>
          <w:rFonts w:ascii="Arial" w:hAnsi="Arial" w:cs="Arial"/>
        </w:rPr>
        <w:t xml:space="preserve"> cual equivale al valor</w:t>
      </w:r>
      <w:r>
        <w:rPr>
          <w:rFonts w:ascii="Arial" w:hAnsi="Arial" w:cs="Arial"/>
        </w:rPr>
        <w:t xml:space="preserve"> necesario y suficiente para cubrir las posibles pérdidas de las obligaciones c</w:t>
      </w:r>
      <w:r w:rsidR="001B6C8E">
        <w:rPr>
          <w:rFonts w:ascii="Arial" w:hAnsi="Arial" w:cs="Arial"/>
        </w:rPr>
        <w:t xml:space="preserve">ontingentes que se deriven del mencionado riesgo. </w:t>
      </w:r>
      <w:r>
        <w:rPr>
          <w:rFonts w:ascii="Arial" w:hAnsi="Arial" w:cs="Arial"/>
        </w:rPr>
        <w:t xml:space="preserve"> </w:t>
      </w:r>
      <w:r w:rsidR="001B6C8E">
        <w:rPr>
          <w:rFonts w:ascii="Arial" w:hAnsi="Arial" w:cs="Arial"/>
        </w:rPr>
        <w:t xml:space="preserve">(Replicar conforme al número de riesgos que experimenten una disminución parcial). </w:t>
      </w:r>
    </w:p>
    <w:p w14:paraId="68A89CA1" w14:textId="77777777" w:rsidR="00CD3C7C" w:rsidRDefault="00CD3C7C" w:rsidP="002B13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(En caso de disminución total) Adici</w:t>
      </w:r>
      <w:r w:rsidR="001B6C8E">
        <w:rPr>
          <w:rFonts w:ascii="Arial" w:hAnsi="Arial" w:cs="Arial"/>
        </w:rPr>
        <w:t>onalmente, manifiesto que, el riesgo</w:t>
      </w:r>
      <w:r>
        <w:rPr>
          <w:rFonts w:ascii="Arial" w:hAnsi="Arial" w:cs="Arial"/>
        </w:rPr>
        <w:t xml:space="preserve"> ________________________________ (enunciar </w:t>
      </w:r>
      <w:r w:rsidR="00500E75">
        <w:rPr>
          <w:rFonts w:ascii="Arial" w:hAnsi="Arial" w:cs="Arial"/>
        </w:rPr>
        <w:t>riesgo</w:t>
      </w:r>
      <w:r>
        <w:rPr>
          <w:rFonts w:ascii="Arial" w:hAnsi="Arial" w:cs="Arial"/>
        </w:rPr>
        <w:t>) disminuyó totalmente,</w:t>
      </w:r>
      <w:r w:rsidR="001B6C8E">
        <w:rPr>
          <w:rFonts w:ascii="Arial" w:hAnsi="Arial" w:cs="Arial"/>
        </w:rPr>
        <w:t xml:space="preserve"> es decir, su probabilidad de ocurrencia </w:t>
      </w:r>
      <w:r w:rsidR="00C1718E">
        <w:rPr>
          <w:rFonts w:ascii="Arial" w:hAnsi="Arial" w:cs="Arial"/>
        </w:rPr>
        <w:t>es 0%. Lo anterior,</w:t>
      </w:r>
      <w:r w:rsidR="001B6C8E">
        <w:rPr>
          <w:rFonts w:ascii="Arial" w:hAnsi="Arial" w:cs="Arial"/>
        </w:rPr>
        <w:t xml:space="preserve"> en la medida en que _______________________________________________ (incluir justificación</w:t>
      </w:r>
      <w:r w:rsidR="00CA274B">
        <w:rPr>
          <w:rFonts w:ascii="Arial" w:hAnsi="Arial" w:cs="Arial"/>
        </w:rPr>
        <w:t xml:space="preserve"> clara, expresa y concisa de la</w:t>
      </w:r>
      <w:r w:rsidR="001B6C8E">
        <w:rPr>
          <w:rFonts w:ascii="Arial" w:hAnsi="Arial" w:cs="Arial"/>
        </w:rPr>
        <w:t xml:space="preserve"> disminución total). Razón por la cual, certifico que no </w:t>
      </w:r>
      <w:r w:rsidR="00CF73A2">
        <w:rPr>
          <w:rFonts w:ascii="Arial" w:hAnsi="Arial" w:cs="Arial"/>
        </w:rPr>
        <w:t>se requiere mantener en el F</w:t>
      </w:r>
      <w:r>
        <w:rPr>
          <w:rFonts w:ascii="Arial" w:hAnsi="Arial" w:cs="Arial"/>
        </w:rPr>
        <w:t xml:space="preserve">ondo </w:t>
      </w:r>
      <w:r w:rsidR="00500E75">
        <w:rPr>
          <w:rFonts w:ascii="Arial" w:hAnsi="Arial" w:cs="Arial"/>
        </w:rPr>
        <w:t xml:space="preserve">de Contingencias de las Entidades Estatales </w:t>
      </w:r>
      <w:r>
        <w:rPr>
          <w:rFonts w:ascii="Arial" w:hAnsi="Arial" w:cs="Arial"/>
        </w:rPr>
        <w:t>apropiaciones para cubrir posibles pérdidas de las obligaciones contingen</w:t>
      </w:r>
      <w:r w:rsidR="00C1718E">
        <w:rPr>
          <w:rFonts w:ascii="Arial" w:hAnsi="Arial" w:cs="Arial"/>
        </w:rPr>
        <w:t xml:space="preserve">tes relacionadas con ese </w:t>
      </w:r>
      <w:r>
        <w:rPr>
          <w:rFonts w:ascii="Arial" w:hAnsi="Arial" w:cs="Arial"/>
        </w:rPr>
        <w:t xml:space="preserve">riesgo. </w:t>
      </w:r>
      <w:r w:rsidR="001B6C8E">
        <w:rPr>
          <w:rFonts w:ascii="Arial" w:hAnsi="Arial" w:cs="Arial"/>
        </w:rPr>
        <w:t>(Replicar conforme al número de riesgos que experimenten una disminución total).</w:t>
      </w:r>
    </w:p>
    <w:p w14:paraId="278DC354" w14:textId="77777777" w:rsidR="002B1352" w:rsidRPr="00633176" w:rsidRDefault="00CD3C7C" w:rsidP="002B13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último, </w:t>
      </w:r>
      <w:r w:rsidR="002B1352" w:rsidRPr="00633176">
        <w:rPr>
          <w:rFonts w:ascii="Arial" w:hAnsi="Arial" w:cs="Arial"/>
        </w:rPr>
        <w:t xml:space="preserve">conforme al </w:t>
      </w:r>
      <w:r w:rsidR="007B1AB5">
        <w:rPr>
          <w:rFonts w:ascii="Arial" w:hAnsi="Arial" w:cs="Arial"/>
        </w:rPr>
        <w:t>Decreto 423 de 2001</w:t>
      </w:r>
      <w:r w:rsidR="002B1352" w:rsidRPr="0063317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manifiesto que </w:t>
      </w:r>
      <w:r w:rsidR="002B1352" w:rsidRPr="00633176">
        <w:rPr>
          <w:rFonts w:ascii="Arial" w:hAnsi="Arial" w:cs="Arial"/>
        </w:rPr>
        <w:t xml:space="preserve">____________________ (nombre de la entidad estatal aportante) es la única responsable por la veracidad y completitud de la información suministrada a la Dirección General de Crédito Público y Tesoro Nacional. </w:t>
      </w:r>
    </w:p>
    <w:p w14:paraId="048B2424" w14:textId="77777777" w:rsidR="00633176" w:rsidRPr="00633176" w:rsidRDefault="00633176" w:rsidP="002B1352">
      <w:pPr>
        <w:jc w:val="both"/>
        <w:rPr>
          <w:rFonts w:ascii="Arial" w:hAnsi="Arial" w:cs="Arial"/>
        </w:rPr>
      </w:pPr>
    </w:p>
    <w:p w14:paraId="68F63C83" w14:textId="77777777" w:rsidR="00633176" w:rsidRPr="00633176" w:rsidRDefault="00633176" w:rsidP="002B1352">
      <w:pPr>
        <w:jc w:val="both"/>
        <w:rPr>
          <w:rFonts w:ascii="Arial" w:hAnsi="Arial" w:cs="Arial"/>
        </w:rPr>
      </w:pPr>
      <w:r w:rsidRPr="00633176">
        <w:rPr>
          <w:rFonts w:ascii="Arial" w:hAnsi="Arial" w:cs="Arial"/>
        </w:rPr>
        <w:t>Cordialmente,</w:t>
      </w:r>
    </w:p>
    <w:p w14:paraId="7A4B8577" w14:textId="66247ED6" w:rsidR="00F234BA" w:rsidRDefault="00F234BA" w:rsidP="00633176">
      <w:pPr>
        <w:pStyle w:val="Sinespaciado"/>
        <w:rPr>
          <w:rFonts w:ascii="Arial" w:hAnsi="Arial" w:cs="Arial"/>
        </w:rPr>
      </w:pPr>
    </w:p>
    <w:p w14:paraId="428A7914" w14:textId="72F4638B" w:rsidR="00633176" w:rsidRPr="00633176" w:rsidRDefault="00633176" w:rsidP="00633176">
      <w:pPr>
        <w:pStyle w:val="Sinespaciado"/>
        <w:rPr>
          <w:rFonts w:ascii="Arial" w:hAnsi="Arial" w:cs="Arial"/>
        </w:rPr>
      </w:pPr>
      <w:r w:rsidRPr="00633176">
        <w:rPr>
          <w:rFonts w:ascii="Arial" w:hAnsi="Arial" w:cs="Arial"/>
        </w:rPr>
        <w:t>Nombre del representante legal de la entidad</w:t>
      </w:r>
      <w:r w:rsidR="00F234BA">
        <w:rPr>
          <w:rFonts w:ascii="Arial" w:hAnsi="Arial" w:cs="Arial"/>
        </w:rPr>
        <w:t xml:space="preserve"> o quien haga sus veces </w:t>
      </w:r>
    </w:p>
    <w:p w14:paraId="5553C590" w14:textId="77777777" w:rsidR="00633176" w:rsidRPr="00633176" w:rsidRDefault="00633176" w:rsidP="00633176">
      <w:pPr>
        <w:pStyle w:val="Sinespaciado"/>
        <w:rPr>
          <w:rFonts w:ascii="Arial" w:hAnsi="Arial" w:cs="Arial"/>
        </w:rPr>
      </w:pPr>
      <w:r w:rsidRPr="00633176">
        <w:rPr>
          <w:rFonts w:ascii="Arial" w:hAnsi="Arial" w:cs="Arial"/>
        </w:rPr>
        <w:t>Cargo</w:t>
      </w:r>
    </w:p>
    <w:sectPr w:rsidR="00633176" w:rsidRPr="0063317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D4EA5" w14:textId="77777777" w:rsidR="0003360E" w:rsidRDefault="0003360E" w:rsidP="00481062">
      <w:pPr>
        <w:spacing w:after="0" w:line="240" w:lineRule="auto"/>
      </w:pPr>
      <w:r>
        <w:separator/>
      </w:r>
    </w:p>
  </w:endnote>
  <w:endnote w:type="continuationSeparator" w:id="0">
    <w:p w14:paraId="7035B5BD" w14:textId="77777777" w:rsidR="0003360E" w:rsidRDefault="0003360E" w:rsidP="00481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7E49F" w14:textId="77777777" w:rsidR="0003360E" w:rsidRDefault="0003360E" w:rsidP="00481062">
      <w:pPr>
        <w:spacing w:after="0" w:line="240" w:lineRule="auto"/>
      </w:pPr>
      <w:r>
        <w:separator/>
      </w:r>
    </w:p>
  </w:footnote>
  <w:footnote w:type="continuationSeparator" w:id="0">
    <w:p w14:paraId="741EBA87" w14:textId="77777777" w:rsidR="0003360E" w:rsidRDefault="0003360E" w:rsidP="00481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D236" w14:textId="77777777" w:rsidR="00481062" w:rsidRDefault="00481062">
    <w:pPr>
      <w:pStyle w:val="Encabezado"/>
    </w:pPr>
    <w:r>
      <w:t>Incluir membrete y papelería de la respectiva Entidad.</w:t>
    </w:r>
  </w:p>
  <w:p w14:paraId="061D3817" w14:textId="77777777" w:rsidR="00481062" w:rsidRDefault="004810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0106C"/>
    <w:multiLevelType w:val="hybridMultilevel"/>
    <w:tmpl w:val="3F027FC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96D"/>
    <w:rsid w:val="00004A27"/>
    <w:rsid w:val="0003360E"/>
    <w:rsid w:val="001B6C8E"/>
    <w:rsid w:val="002B1352"/>
    <w:rsid w:val="003B74CB"/>
    <w:rsid w:val="003D03D3"/>
    <w:rsid w:val="003F6BCF"/>
    <w:rsid w:val="00481062"/>
    <w:rsid w:val="00500E75"/>
    <w:rsid w:val="005D6731"/>
    <w:rsid w:val="00633176"/>
    <w:rsid w:val="00654953"/>
    <w:rsid w:val="007B1AB5"/>
    <w:rsid w:val="0086681C"/>
    <w:rsid w:val="00976979"/>
    <w:rsid w:val="00AB496D"/>
    <w:rsid w:val="00C1718E"/>
    <w:rsid w:val="00CA274B"/>
    <w:rsid w:val="00CD3C7C"/>
    <w:rsid w:val="00CF73A2"/>
    <w:rsid w:val="00E5384E"/>
    <w:rsid w:val="00F2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810B0"/>
  <w15:chartTrackingRefBased/>
  <w15:docId w15:val="{B55B1238-EADD-4DC7-9F57-B04B6F95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496D"/>
    <w:pPr>
      <w:ind w:left="720"/>
      <w:contextualSpacing/>
    </w:pPr>
  </w:style>
  <w:style w:type="paragraph" w:styleId="Sinespaciado">
    <w:name w:val="No Spacing"/>
    <w:uiPriority w:val="1"/>
    <w:qFormat/>
    <w:rsid w:val="002B135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81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062"/>
  </w:style>
  <w:style w:type="paragraph" w:styleId="Piedepgina">
    <w:name w:val="footer"/>
    <w:basedOn w:val="Normal"/>
    <w:link w:val="PiedepginaCar"/>
    <w:uiPriority w:val="99"/>
    <w:unhideWhenUsed/>
    <w:rsid w:val="00481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062"/>
  </w:style>
  <w:style w:type="character" w:styleId="Hipervnculo">
    <w:name w:val="Hyperlink"/>
    <w:basedOn w:val="Fuentedeprrafopredeter"/>
    <w:uiPriority w:val="99"/>
    <w:semiHidden/>
    <w:unhideWhenUsed/>
    <w:rsid w:val="00004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inhacienda.gov.co/webcenter/ShowProperty?nodeId=/ConexionContent/WCC_CLUSTER-0789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 y Crédito Público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Jaison Alexander Vega Laiton</dc:creator>
  <cp:keywords/>
  <dc:description/>
  <cp:lastModifiedBy>David Espinosa</cp:lastModifiedBy>
  <cp:revision>4</cp:revision>
  <dcterms:created xsi:type="dcterms:W3CDTF">2019-07-24T14:09:00Z</dcterms:created>
  <dcterms:modified xsi:type="dcterms:W3CDTF">2022-06-09T21:02:00Z</dcterms:modified>
</cp:coreProperties>
</file>